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3646" w14:textId="77777777" w:rsidR="00DC0755" w:rsidRDefault="00DC0755" w:rsidP="00DC0755">
      <w:pPr>
        <w:spacing w:line="364" w:lineRule="exact"/>
        <w:jc w:val="center"/>
        <w:rPr>
          <w:sz w:val="36"/>
        </w:rPr>
      </w:pPr>
      <w:r>
        <w:rPr>
          <w:rFonts w:hint="eastAsia"/>
          <w:sz w:val="36"/>
        </w:rPr>
        <w:t>入　札　書</w:t>
      </w:r>
    </w:p>
    <w:p w14:paraId="2D72C085" w14:textId="77777777" w:rsidR="00DC0755" w:rsidRDefault="00DC0755" w:rsidP="00DC0755">
      <w:pPr>
        <w:spacing w:line="364" w:lineRule="exact"/>
        <w:jc w:val="right"/>
      </w:pPr>
    </w:p>
    <w:p w14:paraId="265084C9" w14:textId="77777777" w:rsidR="00DC0755" w:rsidRDefault="004B6AB3" w:rsidP="00DC0755">
      <w:pPr>
        <w:spacing w:line="364" w:lineRule="exact"/>
        <w:jc w:val="right"/>
      </w:pPr>
      <w:r>
        <w:rPr>
          <w:rFonts w:hint="eastAsia"/>
        </w:rPr>
        <w:t>令和</w:t>
      </w:r>
      <w:r w:rsidR="00DC0755">
        <w:rPr>
          <w:rFonts w:hint="eastAsia"/>
        </w:rPr>
        <w:t xml:space="preserve">　　年　　月　　日</w:t>
      </w:r>
    </w:p>
    <w:p w14:paraId="7A02DE05" w14:textId="77777777" w:rsidR="00DC0755" w:rsidRDefault="00DC0755" w:rsidP="00DC0755">
      <w:pPr>
        <w:pStyle w:val="a3"/>
        <w:tabs>
          <w:tab w:val="clear" w:pos="4252"/>
          <w:tab w:val="clear" w:pos="8504"/>
        </w:tabs>
        <w:snapToGrid/>
        <w:spacing w:line="364" w:lineRule="exact"/>
      </w:pPr>
    </w:p>
    <w:p w14:paraId="5B0C5F33" w14:textId="77777777" w:rsidR="00DC0755" w:rsidRPr="00DC0755" w:rsidRDefault="00DC0755" w:rsidP="00DC0755">
      <w:pPr>
        <w:pStyle w:val="a3"/>
        <w:tabs>
          <w:tab w:val="clear" w:pos="4252"/>
          <w:tab w:val="clear" w:pos="8504"/>
        </w:tabs>
        <w:snapToGrid/>
        <w:spacing w:line="364" w:lineRule="exact"/>
        <w:rPr>
          <w:sz w:val="24"/>
          <w:szCs w:val="24"/>
        </w:rPr>
      </w:pPr>
      <w:r w:rsidRPr="00DC0755">
        <w:rPr>
          <w:rFonts w:hint="eastAsia"/>
          <w:sz w:val="24"/>
          <w:szCs w:val="24"/>
        </w:rPr>
        <w:t>公益財団法人</w:t>
      </w:r>
      <w:r w:rsidRPr="00DC0755">
        <w:rPr>
          <w:rFonts w:hint="eastAsia"/>
          <w:sz w:val="24"/>
          <w:szCs w:val="24"/>
        </w:rPr>
        <w:t xml:space="preserve"> </w:t>
      </w:r>
      <w:r w:rsidRPr="00DC0755">
        <w:rPr>
          <w:rFonts w:hint="eastAsia"/>
          <w:sz w:val="24"/>
          <w:szCs w:val="24"/>
        </w:rPr>
        <w:t>住宅リフォーム・紛争処理支援センター</w:t>
      </w:r>
    </w:p>
    <w:p w14:paraId="04AD0B43" w14:textId="77777777" w:rsidR="00DC0755" w:rsidRPr="00DC0755" w:rsidRDefault="00591DE6" w:rsidP="00DC0755">
      <w:pPr>
        <w:spacing w:line="364" w:lineRule="exact"/>
        <w:rPr>
          <w:sz w:val="24"/>
          <w:szCs w:val="24"/>
        </w:rPr>
      </w:pPr>
      <w:r>
        <w:rPr>
          <w:rFonts w:hint="eastAsia"/>
          <w:sz w:val="24"/>
          <w:szCs w:val="24"/>
        </w:rPr>
        <w:t xml:space="preserve">　　理事長　淡野　博久</w:t>
      </w:r>
      <w:r w:rsidR="00DC0755" w:rsidRPr="00DC0755">
        <w:rPr>
          <w:rFonts w:hint="eastAsia"/>
          <w:sz w:val="24"/>
          <w:szCs w:val="24"/>
        </w:rPr>
        <w:t xml:space="preserve">　殿　</w:t>
      </w:r>
    </w:p>
    <w:p w14:paraId="7D95B3BF" w14:textId="77777777" w:rsidR="00DC0755" w:rsidRPr="00591DE6" w:rsidRDefault="00DC0755" w:rsidP="00DC0755">
      <w:pPr>
        <w:spacing w:line="364" w:lineRule="exact"/>
        <w:jc w:val="right"/>
        <w:rPr>
          <w:sz w:val="24"/>
          <w:szCs w:val="24"/>
        </w:rPr>
      </w:pPr>
    </w:p>
    <w:p w14:paraId="731D9F3E" w14:textId="77777777" w:rsidR="00DC0755" w:rsidRPr="00DC0755" w:rsidRDefault="00DC0755" w:rsidP="00DC0755">
      <w:pPr>
        <w:spacing w:line="364" w:lineRule="exact"/>
        <w:ind w:firstLine="2640"/>
        <w:rPr>
          <w:sz w:val="24"/>
          <w:szCs w:val="24"/>
        </w:rPr>
      </w:pPr>
      <w:r w:rsidRPr="00DC0755">
        <w:rPr>
          <w:rFonts w:hint="eastAsia"/>
          <w:sz w:val="24"/>
          <w:szCs w:val="24"/>
        </w:rPr>
        <w:t>（入札者）</w:t>
      </w:r>
    </w:p>
    <w:p w14:paraId="52730D46" w14:textId="77777777" w:rsidR="00DC0755" w:rsidRPr="00DC0755" w:rsidRDefault="00DC0755" w:rsidP="00DC0755">
      <w:pPr>
        <w:spacing w:line="364" w:lineRule="exact"/>
        <w:ind w:firstLine="3120"/>
        <w:rPr>
          <w:sz w:val="24"/>
          <w:szCs w:val="24"/>
        </w:rPr>
      </w:pPr>
      <w:r w:rsidRPr="00DC0755">
        <w:rPr>
          <w:rFonts w:hint="eastAsia"/>
          <w:sz w:val="24"/>
          <w:szCs w:val="24"/>
        </w:rPr>
        <w:t>所在地</w:t>
      </w:r>
    </w:p>
    <w:p w14:paraId="22D12B18" w14:textId="77777777" w:rsidR="00DC0755" w:rsidRPr="00DC0755" w:rsidRDefault="00DC0755" w:rsidP="00DC0755">
      <w:pPr>
        <w:spacing w:line="364" w:lineRule="exact"/>
        <w:ind w:firstLine="3120"/>
        <w:rPr>
          <w:sz w:val="24"/>
          <w:szCs w:val="24"/>
        </w:rPr>
      </w:pPr>
      <w:r w:rsidRPr="00DC0755">
        <w:rPr>
          <w:rFonts w:hint="eastAsia"/>
          <w:sz w:val="24"/>
          <w:szCs w:val="24"/>
        </w:rPr>
        <w:t>商号又は名称</w:t>
      </w:r>
    </w:p>
    <w:p w14:paraId="4D6F0A70" w14:textId="77777777" w:rsidR="00DC0755" w:rsidRPr="00DC0755" w:rsidRDefault="00DC0755" w:rsidP="00DC0755">
      <w:pPr>
        <w:spacing w:line="364" w:lineRule="exact"/>
        <w:ind w:firstLine="3120"/>
        <w:rPr>
          <w:sz w:val="24"/>
          <w:szCs w:val="24"/>
        </w:rPr>
      </w:pPr>
      <w:r w:rsidRPr="00DC0755">
        <w:rPr>
          <w:rFonts w:hint="eastAsia"/>
          <w:sz w:val="24"/>
          <w:szCs w:val="24"/>
        </w:rPr>
        <w:t>代表者職・氏名　　　　　　　　　　　　　印</w:t>
      </w:r>
    </w:p>
    <w:p w14:paraId="37F058E8" w14:textId="77777777" w:rsidR="00DC0755" w:rsidRPr="00DC0755" w:rsidRDefault="00DC0755" w:rsidP="00DC0755">
      <w:pPr>
        <w:spacing w:line="364" w:lineRule="exact"/>
        <w:ind w:firstLine="3120"/>
        <w:rPr>
          <w:sz w:val="24"/>
          <w:szCs w:val="24"/>
        </w:rPr>
      </w:pPr>
      <w:r w:rsidRPr="00DC0755">
        <w:rPr>
          <w:rFonts w:hint="eastAsia"/>
          <w:sz w:val="24"/>
          <w:szCs w:val="24"/>
        </w:rPr>
        <w:t>（代理人の氏名　　　　　　　　　　　　　印）</w:t>
      </w:r>
    </w:p>
    <w:p w14:paraId="1A8F9D8A" w14:textId="77777777" w:rsidR="00DC0755" w:rsidRPr="00DC0755" w:rsidRDefault="00DC0755" w:rsidP="00DC0755">
      <w:pPr>
        <w:spacing w:line="364" w:lineRule="exact"/>
        <w:jc w:val="right"/>
        <w:rPr>
          <w:sz w:val="24"/>
          <w:szCs w:val="24"/>
        </w:rPr>
      </w:pPr>
    </w:p>
    <w:p w14:paraId="129B8822" w14:textId="77777777" w:rsidR="00DC0755" w:rsidRPr="00DC0755" w:rsidRDefault="00DC0755" w:rsidP="00DC0755">
      <w:pPr>
        <w:spacing w:line="364" w:lineRule="exact"/>
        <w:jc w:val="right"/>
        <w:rPr>
          <w:sz w:val="24"/>
          <w:szCs w:val="24"/>
        </w:rPr>
      </w:pPr>
    </w:p>
    <w:p w14:paraId="73C24163" w14:textId="77777777" w:rsidR="00DC0755" w:rsidRPr="00DC0755" w:rsidRDefault="00DC0755" w:rsidP="00DC0755">
      <w:pPr>
        <w:spacing w:line="364" w:lineRule="exact"/>
        <w:jc w:val="right"/>
        <w:rPr>
          <w:sz w:val="24"/>
          <w:szCs w:val="24"/>
        </w:rPr>
      </w:pPr>
    </w:p>
    <w:p w14:paraId="7E536647" w14:textId="6B83710A" w:rsidR="00DC0755" w:rsidRPr="00DC0755" w:rsidRDefault="00DC0755" w:rsidP="00DC0755">
      <w:pPr>
        <w:pStyle w:val="a3"/>
        <w:tabs>
          <w:tab w:val="clear" w:pos="4252"/>
          <w:tab w:val="clear" w:pos="8504"/>
        </w:tabs>
        <w:snapToGrid/>
        <w:spacing w:line="364" w:lineRule="exact"/>
        <w:rPr>
          <w:sz w:val="24"/>
          <w:szCs w:val="24"/>
        </w:rPr>
      </w:pPr>
      <w:r w:rsidRPr="00DC0755">
        <w:rPr>
          <w:rFonts w:hint="eastAsia"/>
          <w:sz w:val="24"/>
          <w:szCs w:val="24"/>
        </w:rPr>
        <w:t>（調達件名）</w:t>
      </w:r>
      <w:r w:rsidR="00C037F4" w:rsidRPr="00C037F4">
        <w:rPr>
          <w:rFonts w:hint="eastAsia"/>
          <w:sz w:val="24"/>
          <w:szCs w:val="24"/>
          <w:u w:val="single"/>
        </w:rPr>
        <w:t>令和７年度の紛争処理委員実務研修及び新任委員研修で使用する資料の印刷・発送等業務</w:t>
      </w:r>
      <w:r w:rsidRPr="00DC0755">
        <w:rPr>
          <w:rFonts w:hint="eastAsia"/>
          <w:sz w:val="24"/>
          <w:szCs w:val="24"/>
        </w:rPr>
        <w:t>について、貴財団から交付された入札説明書等を熟覧し、内容を承諾の上で、下記の金額をもって入札します。</w:t>
      </w:r>
    </w:p>
    <w:p w14:paraId="6087A09C" w14:textId="77777777" w:rsidR="00DC0755" w:rsidRPr="00DC0755" w:rsidRDefault="00DC0755" w:rsidP="00DC0755">
      <w:pPr>
        <w:spacing w:line="364" w:lineRule="exact"/>
        <w:rPr>
          <w:sz w:val="24"/>
          <w:szCs w:val="24"/>
        </w:rPr>
      </w:pPr>
    </w:p>
    <w:p w14:paraId="4E297363" w14:textId="77777777" w:rsidR="00DC0755" w:rsidRPr="00DC0755" w:rsidRDefault="00DC0755" w:rsidP="00DC0755">
      <w:pPr>
        <w:spacing w:line="364" w:lineRule="exact"/>
        <w:jc w:val="center"/>
        <w:rPr>
          <w:sz w:val="24"/>
          <w:szCs w:val="24"/>
        </w:rPr>
      </w:pPr>
      <w:r w:rsidRPr="00DC0755">
        <w:rPr>
          <w:rFonts w:hint="eastAsia"/>
          <w:sz w:val="24"/>
          <w:szCs w:val="24"/>
        </w:rPr>
        <w:t>記</w:t>
      </w:r>
    </w:p>
    <w:p w14:paraId="273C7A54" w14:textId="77777777" w:rsidR="00DC0755" w:rsidRDefault="00DC0755" w:rsidP="00DC0755">
      <w:pPr>
        <w:spacing w:line="364" w:lineRule="exact"/>
        <w:jc w:val="center"/>
      </w:pPr>
    </w:p>
    <w:p w14:paraId="562DA86E" w14:textId="77777777" w:rsidR="00DC0755" w:rsidRDefault="00DC0755" w:rsidP="00DC0755">
      <w:pPr>
        <w:spacing w:line="364" w:lineRule="exact"/>
        <w:jc w:val="center"/>
      </w:pPr>
    </w:p>
    <w:p w14:paraId="30A35B7A" w14:textId="77777777" w:rsidR="00DC0755" w:rsidRPr="001E39F4" w:rsidRDefault="00DC0755" w:rsidP="00DC0755">
      <w:pPr>
        <w:spacing w:line="364" w:lineRule="exact"/>
        <w:jc w:val="center"/>
        <w:rPr>
          <w:sz w:val="28"/>
          <w:szCs w:val="28"/>
        </w:rPr>
      </w:pPr>
      <w:r w:rsidRPr="001E39F4">
        <w:rPr>
          <w:rFonts w:hint="eastAsia"/>
          <w:sz w:val="28"/>
          <w:szCs w:val="28"/>
        </w:rPr>
        <w:t>入札金額（総価）：</w:t>
      </w:r>
      <w:r w:rsidRPr="001E39F4">
        <w:rPr>
          <w:rFonts w:ascii="Segoe UI Symbol" w:hAnsi="Segoe UI Symbol" w:cs="Segoe UI Symbol" w:hint="eastAsia"/>
          <w:sz w:val="28"/>
          <w:szCs w:val="28"/>
        </w:rPr>
        <w:t>￥</w:t>
      </w:r>
      <w:r w:rsidRPr="001E39F4">
        <w:rPr>
          <w:rFonts w:ascii="Segoe UI Symbol" w:hAnsi="Segoe UI Symbol" w:cs="Segoe UI Symbol" w:hint="eastAsia"/>
          <w:sz w:val="28"/>
          <w:szCs w:val="28"/>
          <w:u w:val="single"/>
        </w:rPr>
        <w:t xml:space="preserve">　　　　　　　　　　　　　　</w:t>
      </w:r>
      <w:r w:rsidRPr="001E39F4">
        <w:rPr>
          <w:rFonts w:ascii="Segoe UI Symbol" w:hAnsi="Segoe UI Symbol" w:cs="Segoe UI Symbol" w:hint="eastAsia"/>
          <w:sz w:val="28"/>
          <w:szCs w:val="28"/>
        </w:rPr>
        <w:t>（消費税等抜）</w:t>
      </w:r>
    </w:p>
    <w:p w14:paraId="05F93728" w14:textId="77777777" w:rsidR="00DC0755" w:rsidRDefault="00DC0755" w:rsidP="00DC0755">
      <w:pPr>
        <w:spacing w:line="364" w:lineRule="exact"/>
      </w:pPr>
    </w:p>
    <w:p w14:paraId="44C5B938" w14:textId="77777777" w:rsidR="00DC0755" w:rsidRDefault="00DC0755" w:rsidP="00DC0755">
      <w:pPr>
        <w:spacing w:line="364" w:lineRule="exact"/>
      </w:pPr>
    </w:p>
    <w:p w14:paraId="705F8251" w14:textId="77777777" w:rsidR="00DC0755" w:rsidRPr="00DC0755" w:rsidRDefault="00DC0755" w:rsidP="00DC0755">
      <w:pPr>
        <w:spacing w:line="364" w:lineRule="exact"/>
        <w:jc w:val="right"/>
        <w:rPr>
          <w:sz w:val="24"/>
          <w:szCs w:val="24"/>
        </w:rPr>
      </w:pPr>
      <w:r w:rsidRPr="00DC0755">
        <w:rPr>
          <w:rFonts w:hint="eastAsia"/>
          <w:sz w:val="24"/>
          <w:szCs w:val="24"/>
        </w:rPr>
        <w:t>以上</w:t>
      </w:r>
    </w:p>
    <w:p w14:paraId="1B1749A0" w14:textId="77777777" w:rsidR="00DC0755" w:rsidRDefault="00DC0755" w:rsidP="00DC0755">
      <w:pPr>
        <w:spacing w:line="364" w:lineRule="exact"/>
      </w:pPr>
    </w:p>
    <w:p w14:paraId="67703DB0" w14:textId="77777777" w:rsidR="00DC0755" w:rsidRDefault="00DC0755" w:rsidP="00DC0755">
      <w:pPr>
        <w:spacing w:line="364" w:lineRule="exact"/>
      </w:pPr>
    </w:p>
    <w:p w14:paraId="57FB7C7A" w14:textId="77777777" w:rsidR="00DC0755" w:rsidRDefault="00DC0755" w:rsidP="00DC0755">
      <w:pPr>
        <w:spacing w:line="364" w:lineRule="exact"/>
      </w:pPr>
    </w:p>
    <w:p w14:paraId="65E3319B" w14:textId="77777777" w:rsidR="00DC0755" w:rsidRDefault="00DC0755" w:rsidP="00DC0755">
      <w:pPr>
        <w:spacing w:line="364" w:lineRule="exact"/>
      </w:pPr>
    </w:p>
    <w:p w14:paraId="57F2E69E" w14:textId="77777777" w:rsidR="004C48D0" w:rsidRPr="00DC0755" w:rsidRDefault="004C48D0" w:rsidP="00DC0755">
      <w:pPr>
        <w:rPr>
          <w:szCs w:val="21"/>
        </w:rPr>
      </w:pPr>
    </w:p>
    <w:sectPr w:rsidR="004C48D0" w:rsidRPr="00DC0755" w:rsidSect="00DC0755">
      <w:headerReference w:type="default" r:id="rId7"/>
      <w:footerReference w:type="default" r:id="rId8"/>
      <w:pgSz w:w="11906" w:h="16838" w:code="9"/>
      <w:pgMar w:top="1985" w:right="1701" w:bottom="1701" w:left="1701" w:header="851" w:footer="1134"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B03B" w14:textId="77777777" w:rsidR="00680FCA" w:rsidRDefault="00680FCA" w:rsidP="00680FCA">
      <w:r>
        <w:separator/>
      </w:r>
    </w:p>
  </w:endnote>
  <w:endnote w:type="continuationSeparator" w:id="0">
    <w:p w14:paraId="7E7BB461" w14:textId="77777777" w:rsidR="00680FCA" w:rsidRDefault="00680FCA" w:rsidP="0068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6CE4" w14:textId="77777777" w:rsidR="00DC0755" w:rsidRPr="001E39F4" w:rsidRDefault="00DC0755" w:rsidP="00DC0755">
    <w:pPr>
      <w:pStyle w:val="a5"/>
      <w:ind w:left="210" w:hanging="210"/>
      <w:rPr>
        <w:rFonts w:ascii="ＭＳ ゴシック" w:eastAsia="ＭＳ ゴシック"/>
      </w:rPr>
    </w:pPr>
    <w:r>
      <w:rPr>
        <w:rFonts w:ascii="ＭＳ ゴシック" w:eastAsia="ＭＳ ゴシック" w:hint="eastAsia"/>
      </w:rPr>
      <w:t>【注】</w:t>
    </w:r>
    <w:r w:rsidR="00EA18BD">
      <w:rPr>
        <w:rFonts w:ascii="ＭＳ ゴシック" w:eastAsia="ＭＳ ゴシック" w:hint="eastAsia"/>
      </w:rPr>
      <w:t>落札者の決定に当たっては、入札書に記載された金額の１０</w:t>
    </w:r>
    <w:r w:rsidRPr="001E39F4">
      <w:rPr>
        <w:rFonts w:ascii="ＭＳ ゴシック" w:eastAsia="ＭＳ ゴシック" w:hint="eastAsia"/>
      </w:rPr>
      <w:t>％に相当する額を加算した金額（</w:t>
    </w:r>
    <w:r w:rsidRPr="001E39F4">
      <w:rPr>
        <w:rFonts w:ascii="ＭＳ ゴシック" w:eastAsia="ＭＳ ゴシック" w:hint="eastAsia"/>
      </w:rPr>
      <w:t>当該金額に１円未満の端数があるときは、その端数金額を切り捨てるものとする。）をもって落札価格とするので、入札者は消費税及び地方消費税に係る課税事業</w:t>
    </w:r>
    <w:r w:rsidR="00EA18BD">
      <w:rPr>
        <w:rFonts w:ascii="ＭＳ ゴシック" w:eastAsia="ＭＳ ゴシック" w:hint="eastAsia"/>
      </w:rPr>
      <w:t>者であるか免税事業者であるかを問わず、見積もった契約金額の１１０</w:t>
    </w:r>
    <w:r w:rsidRPr="001E39F4">
      <w:rPr>
        <w:rFonts w:ascii="ＭＳ ゴシック" w:eastAsia="ＭＳ ゴシック" w:hint="eastAsia"/>
      </w:rPr>
      <w:t>分の１００に相当する金額を記載した入札書を提出すること。</w:t>
    </w:r>
  </w:p>
  <w:p w14:paraId="3E6F678E" w14:textId="77777777" w:rsidR="00DC0755" w:rsidRPr="00DC0755" w:rsidRDefault="00DC07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93BA" w14:textId="77777777" w:rsidR="00680FCA" w:rsidRDefault="00680FCA" w:rsidP="00680FCA">
      <w:r>
        <w:separator/>
      </w:r>
    </w:p>
  </w:footnote>
  <w:footnote w:type="continuationSeparator" w:id="0">
    <w:p w14:paraId="51D1D2A8" w14:textId="77777777" w:rsidR="00680FCA" w:rsidRDefault="00680FCA" w:rsidP="0068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2150" w14:textId="77777777" w:rsidR="00DC0755" w:rsidRPr="00DC0755" w:rsidRDefault="00DC0755" w:rsidP="00DC0755">
    <w:pPr>
      <w:pStyle w:val="a3"/>
      <w:wordWrap w:val="0"/>
      <w:jc w:val="right"/>
      <w:rPr>
        <w:sz w:val="24"/>
        <w:szCs w:val="24"/>
        <w:bdr w:val="single" w:sz="4" w:space="0" w:color="auto"/>
      </w:rPr>
    </w:pPr>
    <w:r>
      <w:rPr>
        <w:rFonts w:hint="eastAsia"/>
        <w:sz w:val="24"/>
        <w:szCs w:val="24"/>
        <w:bdr w:val="single" w:sz="4" w:space="0" w:color="auto"/>
      </w:rPr>
      <w:t xml:space="preserve"> </w:t>
    </w:r>
    <w:r w:rsidRPr="00DC0755">
      <w:rPr>
        <w:rFonts w:hint="eastAsia"/>
        <w:sz w:val="24"/>
        <w:szCs w:val="24"/>
        <w:bdr w:val="single" w:sz="4" w:space="0" w:color="auto"/>
      </w:rPr>
      <w:t>添付様式１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913"/>
    <w:rsid w:val="0003227A"/>
    <w:rsid w:val="00051200"/>
    <w:rsid w:val="000D1686"/>
    <w:rsid w:val="000E025E"/>
    <w:rsid w:val="000F649C"/>
    <w:rsid w:val="00127FD8"/>
    <w:rsid w:val="00164A4D"/>
    <w:rsid w:val="001E26DF"/>
    <w:rsid w:val="001E570E"/>
    <w:rsid w:val="001F10D0"/>
    <w:rsid w:val="001F55DF"/>
    <w:rsid w:val="00201CE0"/>
    <w:rsid w:val="00267724"/>
    <w:rsid w:val="002742B0"/>
    <w:rsid w:val="002A37DB"/>
    <w:rsid w:val="00304349"/>
    <w:rsid w:val="003D7C6B"/>
    <w:rsid w:val="00400866"/>
    <w:rsid w:val="00407698"/>
    <w:rsid w:val="004A4913"/>
    <w:rsid w:val="004B6AB3"/>
    <w:rsid w:val="004C48D0"/>
    <w:rsid w:val="004D75FD"/>
    <w:rsid w:val="004E11A5"/>
    <w:rsid w:val="004E7080"/>
    <w:rsid w:val="00544A0E"/>
    <w:rsid w:val="00565FA1"/>
    <w:rsid w:val="0057227C"/>
    <w:rsid w:val="00591DE6"/>
    <w:rsid w:val="00641AB3"/>
    <w:rsid w:val="00670143"/>
    <w:rsid w:val="00680FCA"/>
    <w:rsid w:val="00747C55"/>
    <w:rsid w:val="007959B1"/>
    <w:rsid w:val="007D6312"/>
    <w:rsid w:val="00826FDD"/>
    <w:rsid w:val="008E072B"/>
    <w:rsid w:val="008F6A51"/>
    <w:rsid w:val="00917736"/>
    <w:rsid w:val="0096404D"/>
    <w:rsid w:val="00980C0B"/>
    <w:rsid w:val="009A6777"/>
    <w:rsid w:val="009B1056"/>
    <w:rsid w:val="009B3F1D"/>
    <w:rsid w:val="009D1EAB"/>
    <w:rsid w:val="00A26918"/>
    <w:rsid w:val="00A3087B"/>
    <w:rsid w:val="00A413FE"/>
    <w:rsid w:val="00A463EF"/>
    <w:rsid w:val="00AA1D05"/>
    <w:rsid w:val="00AA236E"/>
    <w:rsid w:val="00AA6727"/>
    <w:rsid w:val="00AB2DC9"/>
    <w:rsid w:val="00AB4998"/>
    <w:rsid w:val="00AC39B1"/>
    <w:rsid w:val="00AF3834"/>
    <w:rsid w:val="00AF6365"/>
    <w:rsid w:val="00B51752"/>
    <w:rsid w:val="00B90CF5"/>
    <w:rsid w:val="00C037F4"/>
    <w:rsid w:val="00C20636"/>
    <w:rsid w:val="00CA022A"/>
    <w:rsid w:val="00D261A2"/>
    <w:rsid w:val="00D333AE"/>
    <w:rsid w:val="00DC0755"/>
    <w:rsid w:val="00E02B90"/>
    <w:rsid w:val="00E426AE"/>
    <w:rsid w:val="00E7258A"/>
    <w:rsid w:val="00EA18BD"/>
    <w:rsid w:val="00F00979"/>
    <w:rsid w:val="00F131D0"/>
    <w:rsid w:val="00F95FE5"/>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5BA2838"/>
  <w15:docId w15:val="{55AEEA06-ED5B-4B69-BDAA-84DB233F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FCA"/>
    <w:pPr>
      <w:tabs>
        <w:tab w:val="center" w:pos="4252"/>
        <w:tab w:val="right" w:pos="8504"/>
      </w:tabs>
      <w:snapToGrid w:val="0"/>
    </w:pPr>
  </w:style>
  <w:style w:type="character" w:customStyle="1" w:styleId="a4">
    <w:name w:val="ヘッダー (文字)"/>
    <w:basedOn w:val="a0"/>
    <w:link w:val="a3"/>
    <w:uiPriority w:val="99"/>
    <w:rsid w:val="00680FCA"/>
  </w:style>
  <w:style w:type="paragraph" w:styleId="a5">
    <w:name w:val="footer"/>
    <w:basedOn w:val="a"/>
    <w:link w:val="a6"/>
    <w:uiPriority w:val="99"/>
    <w:unhideWhenUsed/>
    <w:rsid w:val="00680FCA"/>
    <w:pPr>
      <w:tabs>
        <w:tab w:val="center" w:pos="4252"/>
        <w:tab w:val="right" w:pos="8504"/>
      </w:tabs>
      <w:snapToGrid w:val="0"/>
    </w:pPr>
  </w:style>
  <w:style w:type="character" w:customStyle="1" w:styleId="a6">
    <w:name w:val="フッター (文字)"/>
    <w:basedOn w:val="a0"/>
    <w:link w:val="a5"/>
    <w:uiPriority w:val="99"/>
    <w:rsid w:val="00680FCA"/>
  </w:style>
  <w:style w:type="table" w:styleId="a7">
    <w:name w:val="Table Grid"/>
    <w:basedOn w:val="a1"/>
    <w:uiPriority w:val="59"/>
    <w:rsid w:val="00E0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D6312"/>
    <w:pPr>
      <w:jc w:val="center"/>
    </w:pPr>
    <w:rPr>
      <w:sz w:val="28"/>
      <w:szCs w:val="28"/>
    </w:rPr>
  </w:style>
  <w:style w:type="character" w:customStyle="1" w:styleId="a9">
    <w:name w:val="記 (文字)"/>
    <w:basedOn w:val="a0"/>
    <w:link w:val="a8"/>
    <w:uiPriority w:val="99"/>
    <w:rsid w:val="007D6312"/>
    <w:rPr>
      <w:sz w:val="28"/>
      <w:szCs w:val="28"/>
    </w:rPr>
  </w:style>
  <w:style w:type="paragraph" w:styleId="aa">
    <w:name w:val="Closing"/>
    <w:basedOn w:val="a"/>
    <w:link w:val="ab"/>
    <w:uiPriority w:val="99"/>
    <w:unhideWhenUsed/>
    <w:rsid w:val="007D6312"/>
    <w:pPr>
      <w:jc w:val="right"/>
    </w:pPr>
    <w:rPr>
      <w:sz w:val="28"/>
      <w:szCs w:val="28"/>
    </w:rPr>
  </w:style>
  <w:style w:type="character" w:customStyle="1" w:styleId="ab">
    <w:name w:val="結語 (文字)"/>
    <w:basedOn w:val="a0"/>
    <w:link w:val="aa"/>
    <w:uiPriority w:val="99"/>
    <w:rsid w:val="007D6312"/>
    <w:rPr>
      <w:sz w:val="28"/>
      <w:szCs w:val="28"/>
    </w:rPr>
  </w:style>
  <w:style w:type="paragraph" w:styleId="ac">
    <w:name w:val="Balloon Text"/>
    <w:basedOn w:val="a"/>
    <w:link w:val="ad"/>
    <w:uiPriority w:val="99"/>
    <w:semiHidden/>
    <w:unhideWhenUsed/>
    <w:rsid w:val="00164A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4A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B6A0-9E1E-4323-AEED-5F0040B2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chord</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kimura_cci</dc:creator>
  <cp:lastModifiedBy>新野 恭平</cp:lastModifiedBy>
  <cp:revision>17</cp:revision>
  <cp:lastPrinted>2025-09-11T08:42:00Z</cp:lastPrinted>
  <dcterms:created xsi:type="dcterms:W3CDTF">2015-09-17T11:50:00Z</dcterms:created>
  <dcterms:modified xsi:type="dcterms:W3CDTF">2025-09-11T08:42:00Z</dcterms:modified>
</cp:coreProperties>
</file>